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F5B" w:rsidRPr="00322CEC" w:rsidRDefault="00BF602A" w:rsidP="00BF602A">
      <w:pPr>
        <w:widowControl w:val="0"/>
        <w:jc w:val="center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                 </w:t>
      </w:r>
      <w:r w:rsidR="00630F5B" w:rsidRPr="00322CEC">
        <w:rPr>
          <w:rFonts w:cs="Arial"/>
          <w:sz w:val="28"/>
          <w:szCs w:val="28"/>
        </w:rPr>
        <w:t xml:space="preserve">Приложение </w:t>
      </w:r>
      <w:r w:rsidR="007E7548">
        <w:rPr>
          <w:rFonts w:cs="Arial"/>
          <w:sz w:val="28"/>
          <w:szCs w:val="28"/>
        </w:rPr>
        <w:t>16</w:t>
      </w:r>
    </w:p>
    <w:p w:rsidR="00630F5B" w:rsidRPr="00322CEC" w:rsidRDefault="00630F5B" w:rsidP="00630F5B">
      <w:pPr>
        <w:widowControl w:val="0"/>
        <w:tabs>
          <w:tab w:val="left" w:pos="6510"/>
        </w:tabs>
        <w:ind w:left="5103"/>
        <w:rPr>
          <w:rFonts w:cs="Arial"/>
          <w:sz w:val="28"/>
          <w:szCs w:val="28"/>
        </w:rPr>
      </w:pPr>
      <w:r w:rsidRPr="00322CEC">
        <w:rPr>
          <w:rFonts w:cs="Arial"/>
          <w:sz w:val="28"/>
          <w:szCs w:val="28"/>
        </w:rPr>
        <w:tab/>
      </w:r>
    </w:p>
    <w:p w:rsidR="00630F5B" w:rsidRPr="00322CEC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>УТВЕРЖДЕНО</w:t>
      </w:r>
    </w:p>
    <w:p w:rsidR="00630F5B" w:rsidRPr="00322CEC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C7BE3">
        <w:rPr>
          <w:rFonts w:cs="Arial"/>
          <w:sz w:val="28"/>
          <w:szCs w:val="28"/>
        </w:rPr>
        <w:t>решением 13</w:t>
      </w:r>
      <w:r w:rsidR="00630F5B" w:rsidRPr="00322CEC">
        <w:rPr>
          <w:rFonts w:cs="Arial"/>
          <w:sz w:val="28"/>
          <w:szCs w:val="28"/>
        </w:rPr>
        <w:t xml:space="preserve"> сессии Совета</w:t>
      </w:r>
    </w:p>
    <w:p w:rsidR="00FA3B6D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proofErr w:type="spellStart"/>
      <w:r w:rsidR="006C7BE3">
        <w:rPr>
          <w:rFonts w:cs="Arial"/>
          <w:sz w:val="28"/>
          <w:szCs w:val="28"/>
        </w:rPr>
        <w:t>Черноерковского</w:t>
      </w:r>
      <w:proofErr w:type="spellEnd"/>
      <w:r w:rsidR="006C7BE3">
        <w:rPr>
          <w:rFonts w:cs="Arial"/>
          <w:sz w:val="28"/>
          <w:szCs w:val="28"/>
        </w:rPr>
        <w:t xml:space="preserve"> сельского   </w:t>
      </w:r>
      <w:r>
        <w:rPr>
          <w:rFonts w:cs="Arial"/>
          <w:sz w:val="28"/>
          <w:szCs w:val="28"/>
        </w:rPr>
        <w:t>поселения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>Славянского района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 xml:space="preserve">пятого Созыва 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4A2A06">
        <w:rPr>
          <w:rFonts w:cs="Arial"/>
          <w:sz w:val="28"/>
          <w:szCs w:val="28"/>
        </w:rPr>
        <w:t xml:space="preserve">от </w:t>
      </w:r>
      <w:r w:rsidR="002C1A58">
        <w:rPr>
          <w:rFonts w:cs="Arial"/>
          <w:sz w:val="28"/>
          <w:szCs w:val="28"/>
        </w:rPr>
        <w:t>30</w:t>
      </w:r>
      <w:r w:rsidR="00EE72A9">
        <w:rPr>
          <w:rFonts w:cs="Arial"/>
          <w:sz w:val="28"/>
          <w:szCs w:val="28"/>
        </w:rPr>
        <w:t>.0</w:t>
      </w:r>
      <w:r w:rsidR="002C1A58">
        <w:rPr>
          <w:rFonts w:cs="Arial"/>
          <w:sz w:val="28"/>
          <w:szCs w:val="28"/>
        </w:rPr>
        <w:t>7.</w:t>
      </w:r>
      <w:r w:rsidR="00EE72A9">
        <w:rPr>
          <w:rFonts w:cs="Arial"/>
          <w:sz w:val="28"/>
          <w:szCs w:val="28"/>
        </w:rPr>
        <w:t xml:space="preserve">2025 № </w:t>
      </w:r>
      <w:r w:rsidR="002C1A58">
        <w:rPr>
          <w:rFonts w:cs="Arial"/>
          <w:sz w:val="28"/>
          <w:szCs w:val="28"/>
        </w:rPr>
        <w:t>1</w:t>
      </w:r>
    </w:p>
    <w:p w:rsidR="00630F5B" w:rsidRPr="00322CEC" w:rsidRDefault="00630F5B" w:rsidP="00630F5B">
      <w:pPr>
        <w:widowControl w:val="0"/>
        <w:ind w:left="5103"/>
        <w:jc w:val="center"/>
        <w:rPr>
          <w:rFonts w:cs="Arial"/>
          <w:sz w:val="28"/>
          <w:szCs w:val="28"/>
        </w:rPr>
      </w:pP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rFonts w:cs="Arial"/>
          <w:b/>
          <w:sz w:val="28"/>
          <w:szCs w:val="28"/>
        </w:rPr>
        <w:t xml:space="preserve">Установление и утверждение </w:t>
      </w:r>
      <w:r w:rsidRPr="00322CEC">
        <w:rPr>
          <w:b/>
          <w:sz w:val="28"/>
          <w:szCs w:val="28"/>
          <w:lang w:eastAsia="ru-RU"/>
        </w:rPr>
        <w:t xml:space="preserve">размера долей в праве общей долевой </w:t>
      </w: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b/>
          <w:sz w:val="28"/>
          <w:szCs w:val="28"/>
          <w:lang w:eastAsia="ru-RU"/>
        </w:rPr>
        <w:t xml:space="preserve">собственности земельного участка из земель сельскохозяйственного назначения, выраженных в гектарах или </w:t>
      </w:r>
      <w:proofErr w:type="spellStart"/>
      <w:r w:rsidRPr="00322CEC">
        <w:rPr>
          <w:b/>
          <w:sz w:val="28"/>
          <w:szCs w:val="28"/>
          <w:lang w:eastAsia="ru-RU"/>
        </w:rPr>
        <w:t>балло</w:t>
      </w:r>
      <w:proofErr w:type="spellEnd"/>
      <w:r w:rsidRPr="00322CEC">
        <w:rPr>
          <w:b/>
          <w:sz w:val="28"/>
          <w:szCs w:val="28"/>
          <w:lang w:eastAsia="ru-RU"/>
        </w:rPr>
        <w:t xml:space="preserve">-гектарах, </w:t>
      </w: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b/>
          <w:sz w:val="28"/>
          <w:szCs w:val="28"/>
          <w:lang w:eastAsia="ru-RU"/>
        </w:rPr>
        <w:t>в виде простой правильной дроби</w:t>
      </w:r>
    </w:p>
    <w:p w:rsidR="00630F5B" w:rsidRDefault="00630F5B" w:rsidP="00630F5B">
      <w:pPr>
        <w:pStyle w:val="a3"/>
        <w:jc w:val="center"/>
        <w:rPr>
          <w:rFonts w:cs="Times New Roman"/>
          <w:lang w:eastAsia="ru-RU"/>
        </w:rPr>
      </w:pPr>
    </w:p>
    <w:p w:rsidR="00AE37CC" w:rsidRPr="00AE37CC" w:rsidRDefault="00630F5B" w:rsidP="00AE37CC">
      <w:pPr>
        <w:suppressAutoHyphens w:val="0"/>
        <w:autoSpaceDE w:val="0"/>
        <w:autoSpaceDN w:val="0"/>
        <w:adjustRightInd w:val="0"/>
        <w:rPr>
          <w:rFonts w:eastAsiaTheme="minorHAnsi"/>
          <w:sz w:val="28"/>
          <w:szCs w:val="28"/>
        </w:rPr>
      </w:pPr>
      <w:r>
        <w:rPr>
          <w:lang w:eastAsia="ru-RU"/>
        </w:rPr>
        <w:tab/>
      </w:r>
      <w:r w:rsidRPr="00572C1F">
        <w:rPr>
          <w:sz w:val="28"/>
          <w:szCs w:val="28"/>
          <w:lang w:eastAsia="ru-RU"/>
        </w:rPr>
        <w:t xml:space="preserve">1. Земельный участок, категория земель – земли сельскохозяйственного назначения, общей площадью </w:t>
      </w:r>
      <w:r w:rsidR="007E7548">
        <w:rPr>
          <w:sz w:val="28"/>
          <w:szCs w:val="28"/>
          <w:lang w:eastAsia="ru-RU"/>
        </w:rPr>
        <w:t>40751</w:t>
      </w:r>
      <w:bookmarkStart w:id="0" w:name="_GoBack"/>
      <w:bookmarkEnd w:id="0"/>
      <w:r w:rsidRPr="00572C1F">
        <w:rPr>
          <w:sz w:val="28"/>
          <w:szCs w:val="28"/>
          <w:lang w:eastAsia="ru-RU"/>
        </w:rPr>
        <w:t xml:space="preserve"> кв. м, с к</w:t>
      </w:r>
      <w:r w:rsidR="0007664A" w:rsidRPr="00572C1F">
        <w:rPr>
          <w:sz w:val="28"/>
          <w:szCs w:val="28"/>
          <w:lang w:eastAsia="ru-RU"/>
        </w:rPr>
        <w:t>адас</w:t>
      </w:r>
      <w:r w:rsidR="007E7548">
        <w:rPr>
          <w:sz w:val="28"/>
          <w:szCs w:val="28"/>
          <w:lang w:eastAsia="ru-RU"/>
        </w:rPr>
        <w:t>тровым номером 23:27:0210000:855</w:t>
      </w:r>
      <w:r w:rsidRPr="00572C1F">
        <w:rPr>
          <w:sz w:val="28"/>
          <w:szCs w:val="28"/>
          <w:lang w:eastAsia="ru-RU"/>
        </w:rPr>
        <w:t xml:space="preserve">, вид разрешенного использования – для </w:t>
      </w:r>
      <w:r w:rsidRPr="00A87EA3">
        <w:rPr>
          <w:sz w:val="28"/>
          <w:szCs w:val="28"/>
          <w:lang w:eastAsia="ru-RU"/>
        </w:rPr>
        <w:t>сельскохозяйственного назначения, местоположение: Краснодарский край, Славянский район</w:t>
      </w:r>
      <w:r w:rsidRPr="00617ACF">
        <w:rPr>
          <w:sz w:val="28"/>
          <w:szCs w:val="28"/>
          <w:lang w:eastAsia="ru-RU"/>
        </w:rPr>
        <w:t>,</w:t>
      </w:r>
      <w:r w:rsidR="0007742A" w:rsidRPr="00617ACF">
        <w:rPr>
          <w:sz w:val="28"/>
          <w:szCs w:val="28"/>
          <w:lang w:eastAsia="ru-RU"/>
        </w:rPr>
        <w:t xml:space="preserve"> </w:t>
      </w:r>
      <w:r w:rsidR="00AE37CC" w:rsidRPr="00AE37CC">
        <w:rPr>
          <w:rFonts w:eastAsiaTheme="minorHAnsi"/>
          <w:sz w:val="28"/>
          <w:szCs w:val="28"/>
        </w:rPr>
        <w:t>в границах ЗАО "</w:t>
      </w:r>
      <w:proofErr w:type="spellStart"/>
      <w:r w:rsidR="00AE37CC" w:rsidRPr="00AE37CC">
        <w:rPr>
          <w:rFonts w:eastAsiaTheme="minorHAnsi"/>
          <w:sz w:val="28"/>
          <w:szCs w:val="28"/>
        </w:rPr>
        <w:t>Черноерковское</w:t>
      </w:r>
      <w:proofErr w:type="spellEnd"/>
      <w:r w:rsidR="00AE37CC" w:rsidRPr="00AE37CC">
        <w:rPr>
          <w:rFonts w:eastAsiaTheme="minorHAnsi"/>
          <w:sz w:val="28"/>
          <w:szCs w:val="28"/>
        </w:rPr>
        <w:t xml:space="preserve">", с </w:t>
      </w:r>
      <w:proofErr w:type="gramStart"/>
      <w:r w:rsidR="00AE37CC" w:rsidRPr="00AE37CC">
        <w:rPr>
          <w:rFonts w:eastAsiaTheme="minorHAnsi"/>
          <w:sz w:val="28"/>
          <w:szCs w:val="28"/>
        </w:rPr>
        <w:t>севера-канал</w:t>
      </w:r>
      <w:proofErr w:type="gramEnd"/>
    </w:p>
    <w:p w:rsidR="00AE37CC" w:rsidRPr="00AE37CC" w:rsidRDefault="00AE37CC" w:rsidP="00AE37CC">
      <w:pPr>
        <w:suppressAutoHyphens w:val="0"/>
        <w:autoSpaceDE w:val="0"/>
        <w:autoSpaceDN w:val="0"/>
        <w:adjustRightInd w:val="0"/>
        <w:rPr>
          <w:rFonts w:eastAsiaTheme="minorHAnsi"/>
          <w:sz w:val="28"/>
          <w:szCs w:val="28"/>
        </w:rPr>
      </w:pPr>
      <w:r w:rsidRPr="00AE37CC">
        <w:rPr>
          <w:rFonts w:eastAsiaTheme="minorHAnsi"/>
          <w:sz w:val="28"/>
          <w:szCs w:val="28"/>
        </w:rPr>
        <w:t>ЧОК ЧНВХ, с восток</w:t>
      </w:r>
      <w:proofErr w:type="gramStart"/>
      <w:r w:rsidRPr="00AE37CC">
        <w:rPr>
          <w:rFonts w:eastAsiaTheme="minorHAnsi"/>
          <w:sz w:val="28"/>
          <w:szCs w:val="28"/>
        </w:rPr>
        <w:t>а-</w:t>
      </w:r>
      <w:proofErr w:type="gramEnd"/>
      <w:r w:rsidRPr="00AE37CC">
        <w:rPr>
          <w:rFonts w:eastAsiaTheme="minorHAnsi"/>
          <w:sz w:val="28"/>
          <w:szCs w:val="28"/>
        </w:rPr>
        <w:t xml:space="preserve"> канал С-5, с юга- канал С-5-0-3, с запада- канал С-5-0-2.</w:t>
      </w:r>
      <w:r>
        <w:rPr>
          <w:rFonts w:eastAsiaTheme="minorHAnsi"/>
          <w:sz w:val="28"/>
          <w:szCs w:val="28"/>
        </w:rPr>
        <w:t>,</w:t>
      </w:r>
      <w:r w:rsidRPr="00AE37CC">
        <w:rPr>
          <w:rFonts w:eastAsiaTheme="minorHAnsi"/>
          <w:sz w:val="28"/>
          <w:szCs w:val="28"/>
        </w:rPr>
        <w:t xml:space="preserve"> </w:t>
      </w:r>
    </w:p>
    <w:p w:rsidR="00EF4646" w:rsidRPr="0007664A" w:rsidRDefault="00630F5B" w:rsidP="00AE37CC">
      <w:pPr>
        <w:suppressAutoHyphens w:val="0"/>
        <w:autoSpaceDE w:val="0"/>
        <w:autoSpaceDN w:val="0"/>
        <w:adjustRightInd w:val="0"/>
        <w:rPr>
          <w:rFonts w:eastAsiaTheme="minorHAnsi"/>
          <w:sz w:val="28"/>
          <w:szCs w:val="28"/>
        </w:rPr>
      </w:pPr>
      <w:r w:rsidRPr="00A87EA3">
        <w:rPr>
          <w:sz w:val="28"/>
          <w:szCs w:val="28"/>
          <w:lang w:eastAsia="ru-RU"/>
        </w:rPr>
        <w:t>принадлежит</w:t>
      </w:r>
      <w:r w:rsidRPr="00572C1F">
        <w:rPr>
          <w:sz w:val="28"/>
          <w:szCs w:val="28"/>
          <w:lang w:eastAsia="ru-RU"/>
        </w:rPr>
        <w:t xml:space="preserve"> на праве общей долевой собственности следующим собственникам:</w:t>
      </w:r>
    </w:p>
    <w:p w:rsidR="00676AE2" w:rsidRDefault="00676AE2" w:rsidP="00630F5B">
      <w:pPr>
        <w:pStyle w:val="a3"/>
        <w:rPr>
          <w:rFonts w:cs="Times New Roman"/>
          <w:lang w:eastAsia="ru-RU"/>
        </w:rPr>
      </w:pPr>
    </w:p>
    <w:tbl>
      <w:tblPr>
        <w:tblStyle w:val="a4"/>
        <w:tblW w:w="9695" w:type="dxa"/>
        <w:tblLook w:val="04A0" w:firstRow="1" w:lastRow="0" w:firstColumn="1" w:lastColumn="0" w:noHBand="0" w:noVBand="1"/>
      </w:tblPr>
      <w:tblGrid>
        <w:gridCol w:w="817"/>
        <w:gridCol w:w="3260"/>
        <w:gridCol w:w="2835"/>
        <w:gridCol w:w="2783"/>
      </w:tblGrid>
      <w:tr w:rsidR="00630F5B" w:rsidTr="00A50372">
        <w:tc>
          <w:tcPr>
            <w:tcW w:w="817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60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Правообладатель</w:t>
            </w:r>
          </w:p>
        </w:tc>
        <w:tc>
          <w:tcPr>
            <w:tcW w:w="2835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 xml:space="preserve">Доля в праве общей долевой собственности на выделенный земельный участок, </w:t>
            </w:r>
            <w:proofErr w:type="gramStart"/>
            <w:r w:rsidRPr="00EF4646">
              <w:rPr>
                <w:rFonts w:cs="Times New Roman"/>
                <w:sz w:val="24"/>
                <w:szCs w:val="24"/>
                <w:lang w:eastAsia="ru-RU"/>
              </w:rPr>
              <w:t>га</w:t>
            </w:r>
            <w:proofErr w:type="gramEnd"/>
            <w:r w:rsidRPr="00EF4646">
              <w:rPr>
                <w:rFonts w:cs="Times New Roman"/>
                <w:sz w:val="24"/>
                <w:szCs w:val="24"/>
                <w:lang w:eastAsia="ru-RU"/>
              </w:rPr>
              <w:t>, без выдела в натуре</w:t>
            </w:r>
          </w:p>
        </w:tc>
        <w:tc>
          <w:tcPr>
            <w:tcW w:w="2783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Номер государственной регистрации долевой собственности</w:t>
            </w:r>
          </w:p>
        </w:tc>
      </w:tr>
      <w:tr w:rsidR="00630F5B" w:rsidTr="00A50372">
        <w:tc>
          <w:tcPr>
            <w:tcW w:w="817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630F5B" w:rsidRPr="007E7548" w:rsidRDefault="003720E6" w:rsidP="007E7548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7E7548">
              <w:rPr>
                <w:rFonts w:eastAsia="TimesNewRomanPSMT" w:cs="Times New Roman"/>
                <w:sz w:val="24"/>
                <w:szCs w:val="24"/>
              </w:rPr>
              <w:t>Общество с ограниченной от</w:t>
            </w:r>
            <w:r w:rsidR="00DD7C50" w:rsidRPr="007E7548">
              <w:rPr>
                <w:rFonts w:eastAsia="TimesNewRomanPSMT" w:cs="Times New Roman"/>
                <w:sz w:val="24"/>
                <w:szCs w:val="24"/>
              </w:rPr>
              <w:t>ветственностью "</w:t>
            </w:r>
            <w:proofErr w:type="spellStart"/>
            <w:r w:rsidR="00DD7C50" w:rsidRPr="007E7548">
              <w:rPr>
                <w:rFonts w:eastAsia="TimesNewRomanPSMT" w:cs="Times New Roman"/>
                <w:sz w:val="24"/>
                <w:szCs w:val="24"/>
              </w:rPr>
              <w:t>Черноерковское</w:t>
            </w:r>
            <w:proofErr w:type="spellEnd"/>
            <w:r w:rsidR="00DD7C50" w:rsidRPr="007E7548">
              <w:rPr>
                <w:rFonts w:eastAsia="TimesNewRomanPSMT" w:cs="Times New Roman"/>
                <w:sz w:val="24"/>
                <w:szCs w:val="24"/>
              </w:rPr>
              <w:t>"</w:t>
            </w:r>
          </w:p>
        </w:tc>
        <w:tc>
          <w:tcPr>
            <w:tcW w:w="2835" w:type="dxa"/>
          </w:tcPr>
          <w:p w:rsidR="00F34607" w:rsidRPr="007E7548" w:rsidRDefault="00F34607" w:rsidP="007E7548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  <w:p w:rsidR="00630F5B" w:rsidRPr="007E7548" w:rsidRDefault="007E7548" w:rsidP="007E7548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7E7548">
              <w:rPr>
                <w:rFonts w:cs="Times New Roman"/>
                <w:sz w:val="24"/>
                <w:szCs w:val="24"/>
                <w:lang w:eastAsia="ru-RU"/>
              </w:rPr>
              <w:t>0,12</w:t>
            </w:r>
          </w:p>
          <w:p w:rsidR="00630F5B" w:rsidRPr="007E7548" w:rsidRDefault="00630F5B" w:rsidP="007E7548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3" w:type="dxa"/>
          </w:tcPr>
          <w:p w:rsidR="007E7548" w:rsidRPr="007E7548" w:rsidRDefault="007E7548" w:rsidP="007E754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7E7548">
              <w:rPr>
                <w:rFonts w:eastAsia="TimesNewRomanPSMT"/>
              </w:rPr>
              <w:t>23-23-16/029/2010-167</w:t>
            </w:r>
          </w:p>
          <w:p w:rsidR="000E1C22" w:rsidRPr="007E7548" w:rsidRDefault="007E7548" w:rsidP="007E7548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7E7548">
              <w:rPr>
                <w:rFonts w:eastAsia="TimesNewRomanPSMT" w:cs="Times New Roman"/>
                <w:sz w:val="24"/>
                <w:szCs w:val="24"/>
              </w:rPr>
              <w:t>11.01.2011</w:t>
            </w:r>
          </w:p>
        </w:tc>
      </w:tr>
      <w:tr w:rsidR="00630F5B" w:rsidTr="00A50372">
        <w:tc>
          <w:tcPr>
            <w:tcW w:w="817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</w:tcPr>
          <w:p w:rsidR="00630F5B" w:rsidRPr="007E7548" w:rsidRDefault="007E7548" w:rsidP="007E7548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proofErr w:type="spellStart"/>
            <w:r w:rsidRPr="007E7548">
              <w:rPr>
                <w:rFonts w:eastAsia="TimesNewRomanPSMT" w:cs="Times New Roman"/>
                <w:sz w:val="24"/>
                <w:szCs w:val="24"/>
              </w:rPr>
              <w:t>Барашкин</w:t>
            </w:r>
            <w:proofErr w:type="spellEnd"/>
            <w:r w:rsidRPr="007E7548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7E7548">
              <w:rPr>
                <w:rFonts w:eastAsia="TimesNewRomanPSMT" w:cs="Times New Roman"/>
                <w:sz w:val="24"/>
                <w:szCs w:val="24"/>
              </w:rPr>
              <w:t>Николай</w:t>
            </w:r>
            <w:proofErr w:type="spellEnd"/>
            <w:r w:rsidRPr="007E7548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7E7548">
              <w:rPr>
                <w:rFonts w:eastAsia="TimesNewRomanPSMT" w:cs="Times New Roman"/>
                <w:sz w:val="24"/>
                <w:szCs w:val="24"/>
              </w:rPr>
              <w:t>Иванович</w:t>
            </w:r>
            <w:proofErr w:type="spellEnd"/>
          </w:p>
        </w:tc>
        <w:tc>
          <w:tcPr>
            <w:tcW w:w="2835" w:type="dxa"/>
          </w:tcPr>
          <w:p w:rsidR="00F34607" w:rsidRPr="007E7548" w:rsidRDefault="00F34607" w:rsidP="007E7548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  <w:p w:rsidR="00630F5B" w:rsidRPr="007E7548" w:rsidRDefault="00DD7C50" w:rsidP="007E7548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7E7548">
              <w:rPr>
                <w:rFonts w:cs="Times New Roman"/>
                <w:sz w:val="24"/>
                <w:szCs w:val="24"/>
                <w:lang w:eastAsia="ru-RU"/>
              </w:rPr>
              <w:t>3,96</w:t>
            </w:r>
          </w:p>
        </w:tc>
        <w:tc>
          <w:tcPr>
            <w:tcW w:w="2783" w:type="dxa"/>
          </w:tcPr>
          <w:p w:rsidR="007E7548" w:rsidRPr="007E7548" w:rsidRDefault="007E7548" w:rsidP="007E754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7E7548">
              <w:rPr>
                <w:rFonts w:eastAsia="TimesNewRomanPSMT"/>
              </w:rPr>
              <w:t>23-23-16/030/2008-018</w:t>
            </w:r>
          </w:p>
          <w:p w:rsidR="00630F5B" w:rsidRPr="007E7548" w:rsidRDefault="007E7548" w:rsidP="007E7548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7E7548">
              <w:rPr>
                <w:rFonts w:eastAsia="TimesNewRomanPSMT" w:cs="Times New Roman"/>
                <w:sz w:val="24"/>
                <w:szCs w:val="24"/>
              </w:rPr>
              <w:t>16.01.2009</w:t>
            </w:r>
          </w:p>
        </w:tc>
      </w:tr>
    </w:tbl>
    <w:p w:rsidR="00676AE2" w:rsidRDefault="00676AE2" w:rsidP="00630F5B">
      <w:pPr>
        <w:pStyle w:val="a3"/>
        <w:rPr>
          <w:rFonts w:cs="Times New Roman"/>
          <w:lang w:eastAsia="ru-RU"/>
        </w:rPr>
      </w:pPr>
    </w:p>
    <w:p w:rsidR="00630F5B" w:rsidRPr="00A87EA3" w:rsidRDefault="00630F5B" w:rsidP="00676AE2">
      <w:pPr>
        <w:pStyle w:val="a3"/>
        <w:ind w:firstLine="708"/>
        <w:rPr>
          <w:rFonts w:cs="Times New Roman"/>
          <w:lang w:eastAsia="ar-SA"/>
        </w:rPr>
      </w:pPr>
      <w:r>
        <w:rPr>
          <w:rFonts w:cs="Times New Roman"/>
          <w:lang w:eastAsia="ru-RU"/>
        </w:rPr>
        <w:t xml:space="preserve">2. В соответствии с </w:t>
      </w:r>
      <w:r w:rsidRPr="00F92FA3">
        <w:rPr>
          <w:rFonts w:cs="Times New Roman"/>
          <w:lang w:eastAsia="ar-SA"/>
        </w:rPr>
        <w:t>Федеральным закон</w:t>
      </w:r>
      <w:r>
        <w:rPr>
          <w:rFonts w:cs="Times New Roman"/>
          <w:lang w:eastAsia="ar-SA"/>
        </w:rPr>
        <w:t>о</w:t>
      </w:r>
      <w:r w:rsidRPr="00F92FA3">
        <w:rPr>
          <w:rFonts w:cs="Times New Roman"/>
          <w:lang w:eastAsia="ar-SA"/>
        </w:rPr>
        <w:t>м от 24 июля 2002 г. № 101-ФЗ «Об обороте земель сельскохозяйственного назначения»</w:t>
      </w:r>
      <w:r>
        <w:rPr>
          <w:rFonts w:cs="Times New Roman"/>
          <w:lang w:eastAsia="ar-SA"/>
        </w:rPr>
        <w:t xml:space="preserve"> земельная доля, выраженная в гектарах или </w:t>
      </w:r>
      <w:proofErr w:type="spellStart"/>
      <w:r>
        <w:rPr>
          <w:rFonts w:cs="Times New Roman"/>
          <w:lang w:eastAsia="ar-SA"/>
        </w:rPr>
        <w:t>балло</w:t>
      </w:r>
      <w:proofErr w:type="spellEnd"/>
      <w:r>
        <w:rPr>
          <w:rFonts w:cs="Times New Roman"/>
          <w:lang w:eastAsia="ar-SA"/>
        </w:rPr>
        <w:t xml:space="preserve">-гектарах, подлежит определению в виде простой </w:t>
      </w:r>
      <w:r w:rsidRPr="00A87EA3">
        <w:rPr>
          <w:rFonts w:cs="Times New Roman"/>
          <w:lang w:eastAsia="ar-SA"/>
        </w:rPr>
        <w:t>правильной доли.</w:t>
      </w:r>
    </w:p>
    <w:p w:rsidR="00A87EA3" w:rsidRPr="00A87EA3" w:rsidRDefault="00630F5B" w:rsidP="00A87EA3">
      <w:pPr>
        <w:suppressAutoHyphens w:val="0"/>
        <w:autoSpaceDE w:val="0"/>
        <w:autoSpaceDN w:val="0"/>
        <w:adjustRightInd w:val="0"/>
        <w:rPr>
          <w:rFonts w:eastAsiaTheme="minorHAnsi"/>
          <w:sz w:val="28"/>
          <w:szCs w:val="28"/>
        </w:rPr>
      </w:pPr>
      <w:r w:rsidRPr="00A87EA3">
        <w:rPr>
          <w:sz w:val="28"/>
          <w:szCs w:val="28"/>
          <w:lang w:eastAsia="ar-SA"/>
        </w:rPr>
        <w:tab/>
        <w:t xml:space="preserve"> </w:t>
      </w:r>
      <w:proofErr w:type="gramStart"/>
      <w:r w:rsidRPr="00A87EA3">
        <w:rPr>
          <w:sz w:val="28"/>
          <w:szCs w:val="28"/>
          <w:lang w:eastAsia="ar-SA"/>
        </w:rPr>
        <w:t>В связи с вышеизложенным, установить и утвердить доли в виде простой правильной дроби в праве общей долевой собственности на земельный участок с ка</w:t>
      </w:r>
      <w:r w:rsidR="00572C1F" w:rsidRPr="00A87EA3">
        <w:rPr>
          <w:sz w:val="28"/>
          <w:szCs w:val="28"/>
          <w:lang w:eastAsia="ar-SA"/>
        </w:rPr>
        <w:t>дас</w:t>
      </w:r>
      <w:r w:rsidR="007E7548">
        <w:rPr>
          <w:sz w:val="28"/>
          <w:szCs w:val="28"/>
          <w:lang w:eastAsia="ar-SA"/>
        </w:rPr>
        <w:t>тровым номером 23:27:0210000:855</w:t>
      </w:r>
      <w:r w:rsidRPr="00A87EA3">
        <w:rPr>
          <w:sz w:val="28"/>
          <w:szCs w:val="28"/>
          <w:lang w:eastAsia="ar-SA"/>
        </w:rPr>
        <w:t xml:space="preserve">, </w:t>
      </w:r>
      <w:r w:rsidRPr="00A87EA3">
        <w:rPr>
          <w:sz w:val="28"/>
          <w:szCs w:val="28"/>
          <w:lang w:eastAsia="ru-RU"/>
        </w:rPr>
        <w:t>местоположение:</w:t>
      </w:r>
      <w:proofErr w:type="gramEnd"/>
      <w:r w:rsidRPr="00A87EA3">
        <w:rPr>
          <w:sz w:val="28"/>
          <w:szCs w:val="28"/>
          <w:lang w:eastAsia="ru-RU"/>
        </w:rPr>
        <w:t xml:space="preserve"> Краснодарский край, Славянский район</w:t>
      </w:r>
      <w:r w:rsidR="008B1E3E" w:rsidRPr="00A87EA3">
        <w:rPr>
          <w:sz w:val="28"/>
          <w:szCs w:val="28"/>
          <w:lang w:eastAsia="ru-RU"/>
        </w:rPr>
        <w:t xml:space="preserve">, </w:t>
      </w:r>
      <w:proofErr w:type="gramStart"/>
      <w:r w:rsidR="00A87EA3" w:rsidRPr="00A87EA3">
        <w:rPr>
          <w:rFonts w:eastAsiaTheme="minorHAnsi"/>
          <w:sz w:val="28"/>
          <w:szCs w:val="28"/>
        </w:rPr>
        <w:t>границах</w:t>
      </w:r>
      <w:proofErr w:type="gramEnd"/>
      <w:r w:rsidR="00A87EA3" w:rsidRPr="00A87EA3">
        <w:rPr>
          <w:rFonts w:eastAsiaTheme="minorHAnsi"/>
          <w:sz w:val="28"/>
          <w:szCs w:val="28"/>
        </w:rPr>
        <w:t xml:space="preserve"> ЗАО "</w:t>
      </w:r>
      <w:proofErr w:type="spellStart"/>
      <w:r w:rsidR="00A87EA3" w:rsidRPr="00A87EA3">
        <w:rPr>
          <w:rFonts w:eastAsiaTheme="minorHAnsi"/>
          <w:sz w:val="28"/>
          <w:szCs w:val="28"/>
        </w:rPr>
        <w:t>Черноерковское</w:t>
      </w:r>
      <w:proofErr w:type="spellEnd"/>
      <w:r w:rsidR="00A87EA3" w:rsidRPr="00A87EA3">
        <w:rPr>
          <w:rFonts w:eastAsiaTheme="minorHAnsi"/>
          <w:sz w:val="28"/>
          <w:szCs w:val="28"/>
        </w:rPr>
        <w:t>", с севера-канал</w:t>
      </w:r>
    </w:p>
    <w:p w:rsidR="00676AE2" w:rsidRPr="00A87EA3" w:rsidRDefault="00A87EA3" w:rsidP="00A87EA3">
      <w:pPr>
        <w:pStyle w:val="a3"/>
        <w:rPr>
          <w:rFonts w:cs="Times New Roman"/>
          <w:lang w:eastAsia="ru-RU"/>
        </w:rPr>
      </w:pPr>
      <w:r w:rsidRPr="00A87EA3">
        <w:rPr>
          <w:rFonts w:eastAsiaTheme="minorHAnsi" w:cs="Times New Roman"/>
        </w:rPr>
        <w:t>ЧОК ЧНВХ, с восток</w:t>
      </w:r>
      <w:proofErr w:type="gramStart"/>
      <w:r w:rsidRPr="00A87EA3">
        <w:rPr>
          <w:rFonts w:eastAsiaTheme="minorHAnsi" w:cs="Times New Roman"/>
        </w:rPr>
        <w:t>а-</w:t>
      </w:r>
      <w:proofErr w:type="gramEnd"/>
      <w:r w:rsidRPr="00A87EA3">
        <w:rPr>
          <w:rFonts w:eastAsiaTheme="minorHAnsi" w:cs="Times New Roman"/>
        </w:rPr>
        <w:t xml:space="preserve"> канал С-5, с юга- канал С-</w:t>
      </w:r>
      <w:r>
        <w:rPr>
          <w:rFonts w:eastAsiaTheme="minorHAnsi" w:cs="Times New Roman"/>
        </w:rPr>
        <w:t>5-0-3, с запада- канал С-5-0-2.</w:t>
      </w:r>
    </w:p>
    <w:p w:rsidR="008E6BED" w:rsidRDefault="008E6BED" w:rsidP="00630F5B">
      <w:pPr>
        <w:pStyle w:val="a3"/>
        <w:rPr>
          <w:rFonts w:cs="Times New Roman"/>
          <w:lang w:eastAsia="ru-RU"/>
        </w:rPr>
      </w:pPr>
    </w:p>
    <w:p w:rsidR="008E6BED" w:rsidRDefault="008E6BED" w:rsidP="00630F5B">
      <w:pPr>
        <w:pStyle w:val="a3"/>
        <w:rPr>
          <w:rFonts w:cs="Times New Roman"/>
          <w:lang w:eastAsia="ru-RU"/>
        </w:rPr>
      </w:pPr>
    </w:p>
    <w:p w:rsidR="00F44411" w:rsidRDefault="00F44411" w:rsidP="00630F5B">
      <w:pPr>
        <w:pStyle w:val="a3"/>
        <w:rPr>
          <w:rFonts w:cs="Times New Roman"/>
          <w:lang w:eastAsia="ru-RU"/>
        </w:rPr>
      </w:pPr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817"/>
        <w:gridCol w:w="4536"/>
        <w:gridCol w:w="4253"/>
      </w:tblGrid>
      <w:tr w:rsidR="00630F5B" w:rsidTr="000F3D7E">
        <w:trPr>
          <w:trHeight w:val="676"/>
        </w:trPr>
        <w:tc>
          <w:tcPr>
            <w:tcW w:w="817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4536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Правообладатель</w:t>
            </w:r>
          </w:p>
        </w:tc>
        <w:tc>
          <w:tcPr>
            <w:tcW w:w="4253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Доля в праве общей долевой собственности на земельный участок</w:t>
            </w:r>
          </w:p>
        </w:tc>
      </w:tr>
      <w:tr w:rsidR="00630F5B" w:rsidTr="00A50372">
        <w:tc>
          <w:tcPr>
            <w:tcW w:w="817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</w:tcPr>
          <w:p w:rsidR="00630F5B" w:rsidRPr="007612EB" w:rsidRDefault="003720E6" w:rsidP="00BB4E7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7612EB">
              <w:rPr>
                <w:rFonts w:eastAsia="TimesNewRomanPSMT" w:cs="Times New Roman"/>
                <w:sz w:val="24"/>
                <w:szCs w:val="24"/>
              </w:rPr>
              <w:t>Общество с ограниченной от</w:t>
            </w:r>
            <w:r w:rsidR="00DD7C50">
              <w:rPr>
                <w:rFonts w:eastAsia="TimesNewRomanPSMT" w:cs="Times New Roman"/>
                <w:sz w:val="24"/>
                <w:szCs w:val="24"/>
              </w:rPr>
              <w:t>ветственностью "</w:t>
            </w:r>
            <w:proofErr w:type="spellStart"/>
            <w:r w:rsidR="00DD7C50">
              <w:rPr>
                <w:rFonts w:eastAsia="TimesNewRomanPSMT" w:cs="Times New Roman"/>
                <w:sz w:val="24"/>
                <w:szCs w:val="24"/>
              </w:rPr>
              <w:t>Черноерковское</w:t>
            </w:r>
            <w:proofErr w:type="spellEnd"/>
            <w:r w:rsidR="00DD7C50">
              <w:rPr>
                <w:rFonts w:eastAsia="TimesNewRomanPSMT" w:cs="Times New Roman"/>
                <w:sz w:val="24"/>
                <w:szCs w:val="24"/>
              </w:rPr>
              <w:t>"</w:t>
            </w:r>
          </w:p>
        </w:tc>
        <w:tc>
          <w:tcPr>
            <w:tcW w:w="4253" w:type="dxa"/>
          </w:tcPr>
          <w:p w:rsidR="00630F5B" w:rsidRPr="00572C1F" w:rsidRDefault="007E7548" w:rsidP="008B100E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1181/40751</w:t>
            </w:r>
          </w:p>
        </w:tc>
      </w:tr>
      <w:tr w:rsidR="00630F5B" w:rsidTr="00A50372">
        <w:tc>
          <w:tcPr>
            <w:tcW w:w="817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</w:tcPr>
          <w:p w:rsidR="00630F5B" w:rsidRPr="007E7548" w:rsidRDefault="007E7548" w:rsidP="00BB4E7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proofErr w:type="spellStart"/>
            <w:r w:rsidRPr="007E7548">
              <w:rPr>
                <w:rFonts w:eastAsia="TimesNewRomanPSMT" w:cs="Times New Roman"/>
                <w:sz w:val="24"/>
                <w:szCs w:val="24"/>
              </w:rPr>
              <w:t>Барашкин</w:t>
            </w:r>
            <w:proofErr w:type="spellEnd"/>
            <w:r w:rsidRPr="007E7548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7E7548">
              <w:rPr>
                <w:rFonts w:eastAsia="TimesNewRomanPSMT" w:cs="Times New Roman"/>
                <w:sz w:val="24"/>
                <w:szCs w:val="24"/>
              </w:rPr>
              <w:t>Николай</w:t>
            </w:r>
            <w:proofErr w:type="spellEnd"/>
            <w:r w:rsidRPr="007E7548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7E7548">
              <w:rPr>
                <w:rFonts w:eastAsia="TimesNewRomanPSMT" w:cs="Times New Roman"/>
                <w:sz w:val="24"/>
                <w:szCs w:val="24"/>
              </w:rPr>
              <w:t>Иванович</w:t>
            </w:r>
            <w:proofErr w:type="spellEnd"/>
          </w:p>
        </w:tc>
        <w:tc>
          <w:tcPr>
            <w:tcW w:w="4253" w:type="dxa"/>
          </w:tcPr>
          <w:p w:rsidR="00630F5B" w:rsidRPr="00572C1F" w:rsidRDefault="007E7548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39570/40751</w:t>
            </w:r>
          </w:p>
        </w:tc>
      </w:tr>
    </w:tbl>
    <w:p w:rsidR="00630F5B" w:rsidRDefault="00630F5B" w:rsidP="00630F5B">
      <w:pPr>
        <w:pStyle w:val="a3"/>
      </w:pPr>
      <w:r>
        <w:tab/>
        <w:t>3. Ограничений в пользовании земельным участком не имеется.</w:t>
      </w:r>
    </w:p>
    <w:p w:rsidR="00630F5B" w:rsidRDefault="00630F5B" w:rsidP="00630F5B">
      <w:pPr>
        <w:pStyle w:val="a3"/>
      </w:pPr>
      <w:r>
        <w:tab/>
        <w:t xml:space="preserve">4. Общая долевая собственность на земельный участок в долях, размер которых определен в пункте 2, подлежит обязательному внесению изменений в Управлении Федеральной службы государственной регистрации кадастра и картографии по Краснодарскому краю (Управление </w:t>
      </w:r>
      <w:proofErr w:type="spellStart"/>
      <w:r>
        <w:t>Росреестра</w:t>
      </w:r>
      <w:proofErr w:type="spellEnd"/>
      <w:r>
        <w:t xml:space="preserve"> по Краснодарскому краю).</w:t>
      </w:r>
    </w:p>
    <w:p w:rsidR="00630F5B" w:rsidRDefault="00630F5B" w:rsidP="00630F5B">
      <w:pPr>
        <w:pStyle w:val="a3"/>
      </w:pPr>
    </w:p>
    <w:p w:rsidR="00630F5B" w:rsidRDefault="00630F5B" w:rsidP="00630F5B">
      <w:pPr>
        <w:suppressAutoHyphens w:val="0"/>
        <w:autoSpaceDE w:val="0"/>
        <w:autoSpaceDN w:val="0"/>
        <w:adjustRightInd w:val="0"/>
        <w:rPr>
          <w:rFonts w:cs="Arial"/>
          <w:sz w:val="28"/>
          <w:szCs w:val="28"/>
        </w:rPr>
      </w:pPr>
    </w:p>
    <w:p w:rsidR="00630F5B" w:rsidRPr="001F7FCF" w:rsidRDefault="00630F5B" w:rsidP="00630F5B">
      <w:pPr>
        <w:suppressAutoHyphens w:val="0"/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 w:rsidRPr="001F7FCF">
        <w:rPr>
          <w:sz w:val="28"/>
          <w:szCs w:val="28"/>
          <w:lang w:eastAsia="ru-RU"/>
        </w:rPr>
        <w:t>Глава</w:t>
      </w:r>
      <w:r w:rsidRPr="001F7FCF">
        <w:rPr>
          <w:rFonts w:ascii="Arial" w:hAnsi="Arial" w:cs="Arial"/>
          <w:sz w:val="28"/>
          <w:szCs w:val="28"/>
          <w:lang w:eastAsia="ru-RU"/>
        </w:rPr>
        <w:t xml:space="preserve"> </w:t>
      </w:r>
      <w:proofErr w:type="spellStart"/>
      <w:r w:rsidR="00572C1F">
        <w:rPr>
          <w:bCs/>
          <w:sz w:val="28"/>
          <w:szCs w:val="28"/>
          <w:lang w:eastAsia="ru-RU"/>
        </w:rPr>
        <w:t>Черноерковского</w:t>
      </w:r>
      <w:proofErr w:type="spellEnd"/>
      <w:r w:rsidRPr="001F7FCF">
        <w:rPr>
          <w:bCs/>
          <w:sz w:val="28"/>
          <w:szCs w:val="28"/>
          <w:lang w:eastAsia="ru-RU"/>
        </w:rPr>
        <w:t xml:space="preserve"> </w:t>
      </w:r>
      <w:proofErr w:type="gramStart"/>
      <w:r w:rsidRPr="001F7FCF">
        <w:rPr>
          <w:bCs/>
          <w:sz w:val="28"/>
          <w:szCs w:val="28"/>
          <w:lang w:eastAsia="ru-RU"/>
        </w:rPr>
        <w:t>сельского</w:t>
      </w:r>
      <w:proofErr w:type="gramEnd"/>
      <w:r w:rsidRPr="001F7FCF">
        <w:rPr>
          <w:bCs/>
          <w:sz w:val="28"/>
          <w:szCs w:val="28"/>
          <w:lang w:eastAsia="ru-RU"/>
        </w:rPr>
        <w:t xml:space="preserve"> </w:t>
      </w:r>
    </w:p>
    <w:p w:rsidR="00630F5B" w:rsidRPr="001F7FCF" w:rsidRDefault="00F959BA" w:rsidP="00630F5B">
      <w:pPr>
        <w:suppressAutoHyphens w:val="0"/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поселения Славянского </w:t>
      </w:r>
      <w:r w:rsidR="00572C1F">
        <w:rPr>
          <w:bCs/>
          <w:sz w:val="28"/>
          <w:szCs w:val="28"/>
          <w:lang w:eastAsia="ru-RU"/>
        </w:rPr>
        <w:t>района</w:t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  <w:t xml:space="preserve">        Н.П. </w:t>
      </w:r>
      <w:proofErr w:type="spellStart"/>
      <w:r w:rsidR="00572C1F">
        <w:rPr>
          <w:bCs/>
          <w:sz w:val="28"/>
          <w:szCs w:val="28"/>
          <w:lang w:eastAsia="ru-RU"/>
        </w:rPr>
        <w:t>Друзяка</w:t>
      </w:r>
      <w:proofErr w:type="spellEnd"/>
    </w:p>
    <w:p w:rsidR="00630F5B" w:rsidRPr="001F7FCF" w:rsidRDefault="00630F5B" w:rsidP="00630F5B">
      <w:pPr>
        <w:suppressAutoHyphens w:val="0"/>
        <w:autoSpaceDE w:val="0"/>
        <w:autoSpaceDN w:val="0"/>
        <w:adjustRightInd w:val="0"/>
        <w:rPr>
          <w:bCs/>
          <w:lang w:eastAsia="ru-RU"/>
        </w:rPr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  <w:ind w:left="5103"/>
        <w:jc w:val="center"/>
      </w:pPr>
    </w:p>
    <w:p w:rsidR="005306D2" w:rsidRDefault="005306D2"/>
    <w:sectPr w:rsidR="005306D2" w:rsidSect="00630F5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19F2" w:rsidRDefault="00B619F2">
      <w:r>
        <w:separator/>
      </w:r>
    </w:p>
  </w:endnote>
  <w:endnote w:type="continuationSeparator" w:id="0">
    <w:p w:rsidR="00B619F2" w:rsidRDefault="00B619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19F2" w:rsidRDefault="00B619F2">
      <w:r>
        <w:separator/>
      </w:r>
    </w:p>
  </w:footnote>
  <w:footnote w:type="continuationSeparator" w:id="0">
    <w:p w:rsidR="00B619F2" w:rsidRDefault="00B619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9583110"/>
      <w:docPartObj>
        <w:docPartGallery w:val="Page Numbers (Top of Page)"/>
        <w:docPartUnique/>
      </w:docPartObj>
    </w:sdtPr>
    <w:sdtEndPr/>
    <w:sdtContent>
      <w:p w:rsidR="00CA06E1" w:rsidRDefault="007F736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7548">
          <w:rPr>
            <w:noProof/>
          </w:rPr>
          <w:t>2</w:t>
        </w:r>
        <w:r>
          <w:fldChar w:fldCharType="end"/>
        </w:r>
      </w:p>
    </w:sdtContent>
  </w:sdt>
  <w:p w:rsidR="001F7FCF" w:rsidRDefault="00B619F2" w:rsidP="001F7FCF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37F"/>
    <w:rsid w:val="0001519D"/>
    <w:rsid w:val="000658E7"/>
    <w:rsid w:val="0007664A"/>
    <w:rsid w:val="0007742A"/>
    <w:rsid w:val="00092E1A"/>
    <w:rsid w:val="000A7A71"/>
    <w:rsid w:val="000E1C22"/>
    <w:rsid w:val="000E7A91"/>
    <w:rsid w:val="000F3D7E"/>
    <w:rsid w:val="001048DE"/>
    <w:rsid w:val="001525D9"/>
    <w:rsid w:val="001B2B1F"/>
    <w:rsid w:val="00210724"/>
    <w:rsid w:val="0027578A"/>
    <w:rsid w:val="002C1A58"/>
    <w:rsid w:val="002C66EF"/>
    <w:rsid w:val="003720E6"/>
    <w:rsid w:val="00373769"/>
    <w:rsid w:val="003875FB"/>
    <w:rsid w:val="003C5E71"/>
    <w:rsid w:val="003D112C"/>
    <w:rsid w:val="00455E6C"/>
    <w:rsid w:val="004A2A06"/>
    <w:rsid w:val="004B5344"/>
    <w:rsid w:val="005272A8"/>
    <w:rsid w:val="005306D2"/>
    <w:rsid w:val="00572C1F"/>
    <w:rsid w:val="00576756"/>
    <w:rsid w:val="005D283B"/>
    <w:rsid w:val="00617ACF"/>
    <w:rsid w:val="00630F5B"/>
    <w:rsid w:val="0065173D"/>
    <w:rsid w:val="00660E06"/>
    <w:rsid w:val="006637C1"/>
    <w:rsid w:val="00671844"/>
    <w:rsid w:val="00676AE2"/>
    <w:rsid w:val="00691BAA"/>
    <w:rsid w:val="006A68C7"/>
    <w:rsid w:val="006C5FB6"/>
    <w:rsid w:val="006C7BE3"/>
    <w:rsid w:val="0070296F"/>
    <w:rsid w:val="00706321"/>
    <w:rsid w:val="007233DF"/>
    <w:rsid w:val="007260DD"/>
    <w:rsid w:val="007605B6"/>
    <w:rsid w:val="007612EB"/>
    <w:rsid w:val="00762C14"/>
    <w:rsid w:val="00765BD9"/>
    <w:rsid w:val="007E7548"/>
    <w:rsid w:val="007F6677"/>
    <w:rsid w:val="007F736F"/>
    <w:rsid w:val="0083537F"/>
    <w:rsid w:val="00876E6E"/>
    <w:rsid w:val="00891740"/>
    <w:rsid w:val="00892972"/>
    <w:rsid w:val="008B100E"/>
    <w:rsid w:val="008B1E3E"/>
    <w:rsid w:val="008D5A36"/>
    <w:rsid w:val="008E6BED"/>
    <w:rsid w:val="009163F7"/>
    <w:rsid w:val="00931784"/>
    <w:rsid w:val="0093199F"/>
    <w:rsid w:val="009472C5"/>
    <w:rsid w:val="009575D2"/>
    <w:rsid w:val="009917C4"/>
    <w:rsid w:val="00A006E3"/>
    <w:rsid w:val="00A07E21"/>
    <w:rsid w:val="00A331F5"/>
    <w:rsid w:val="00A87EA3"/>
    <w:rsid w:val="00A90B18"/>
    <w:rsid w:val="00AE069B"/>
    <w:rsid w:val="00AE1031"/>
    <w:rsid w:val="00AE37CC"/>
    <w:rsid w:val="00B005EA"/>
    <w:rsid w:val="00B57101"/>
    <w:rsid w:val="00B619F2"/>
    <w:rsid w:val="00B6409A"/>
    <w:rsid w:val="00B7328B"/>
    <w:rsid w:val="00B85037"/>
    <w:rsid w:val="00B900DD"/>
    <w:rsid w:val="00BA4E19"/>
    <w:rsid w:val="00BB4E71"/>
    <w:rsid w:val="00BC4481"/>
    <w:rsid w:val="00BF602A"/>
    <w:rsid w:val="00C1506B"/>
    <w:rsid w:val="00C52E98"/>
    <w:rsid w:val="00DD2AC7"/>
    <w:rsid w:val="00DD422D"/>
    <w:rsid w:val="00DD7C50"/>
    <w:rsid w:val="00E0205B"/>
    <w:rsid w:val="00EA69D4"/>
    <w:rsid w:val="00ED1B28"/>
    <w:rsid w:val="00EE01E4"/>
    <w:rsid w:val="00EE71E4"/>
    <w:rsid w:val="00EE72A9"/>
    <w:rsid w:val="00EF4646"/>
    <w:rsid w:val="00F0044C"/>
    <w:rsid w:val="00F06478"/>
    <w:rsid w:val="00F34607"/>
    <w:rsid w:val="00F44411"/>
    <w:rsid w:val="00F54A7D"/>
    <w:rsid w:val="00F622A5"/>
    <w:rsid w:val="00F873AB"/>
    <w:rsid w:val="00F959BA"/>
    <w:rsid w:val="00FA3B6D"/>
    <w:rsid w:val="00FE0813"/>
    <w:rsid w:val="00FE0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+ По ширине"/>
    <w:basedOn w:val="a"/>
    <w:qFormat/>
    <w:rsid w:val="00630F5B"/>
    <w:pPr>
      <w:widowControl w:val="0"/>
      <w:jc w:val="both"/>
    </w:pPr>
    <w:rPr>
      <w:rFonts w:cs="Arial"/>
      <w:sz w:val="28"/>
      <w:szCs w:val="28"/>
    </w:rPr>
  </w:style>
  <w:style w:type="table" w:styleId="a4">
    <w:name w:val="Table Grid"/>
    <w:basedOn w:val="a1"/>
    <w:uiPriority w:val="59"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1"/>
    <w:uiPriority w:val="99"/>
    <w:unhideWhenUsed/>
    <w:rsid w:val="00630F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uiPriority w:val="99"/>
    <w:semiHidden/>
    <w:rsid w:val="00630F5B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Верхний колонтитул Знак1"/>
    <w:basedOn w:val="a0"/>
    <w:link w:val="a5"/>
    <w:uiPriority w:val="99"/>
    <w:rsid w:val="00630F5B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A3B6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3B6D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+ По ширине"/>
    <w:basedOn w:val="a"/>
    <w:qFormat/>
    <w:rsid w:val="00630F5B"/>
    <w:pPr>
      <w:widowControl w:val="0"/>
      <w:jc w:val="both"/>
    </w:pPr>
    <w:rPr>
      <w:rFonts w:cs="Arial"/>
      <w:sz w:val="28"/>
      <w:szCs w:val="28"/>
    </w:rPr>
  </w:style>
  <w:style w:type="table" w:styleId="a4">
    <w:name w:val="Table Grid"/>
    <w:basedOn w:val="a1"/>
    <w:uiPriority w:val="59"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1"/>
    <w:uiPriority w:val="99"/>
    <w:unhideWhenUsed/>
    <w:rsid w:val="00630F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uiPriority w:val="99"/>
    <w:semiHidden/>
    <w:rsid w:val="00630F5B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Верхний колонтитул Знак1"/>
    <w:basedOn w:val="a0"/>
    <w:link w:val="a5"/>
    <w:uiPriority w:val="99"/>
    <w:rsid w:val="00630F5B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A3B6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3B6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431</TotalTime>
  <Pages>2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54</cp:revision>
  <cp:lastPrinted>2025-06-24T07:06:00Z</cp:lastPrinted>
  <dcterms:created xsi:type="dcterms:W3CDTF">2025-06-24T05:32:00Z</dcterms:created>
  <dcterms:modified xsi:type="dcterms:W3CDTF">2025-07-25T14:55:00Z</dcterms:modified>
</cp:coreProperties>
</file>